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C8" w:rsidRDefault="00FD5FC8" w:rsidP="00FD5FC8">
      <w:pPr>
        <w:rPr>
          <w:rFonts w:ascii="ＭＳ ゴシック" w:eastAsia="ＭＳ ゴシック" w:hAnsi="ＭＳ ゴシック"/>
        </w:rPr>
      </w:pPr>
      <w:r>
        <w:rPr>
          <w:rFonts w:ascii="ＭＳ ゴシック" w:eastAsia="ＭＳ ゴシック" w:hAnsi="ＭＳ ゴシック" w:hint="eastAsia"/>
        </w:rPr>
        <w:t xml:space="preserve">(付表3)　通所介護相当サービス事業所の指定に係る記載事項　　　　　　</w:t>
      </w:r>
    </w:p>
    <w:p w:rsidR="00FD5FC8" w:rsidRPr="005B43F4" w:rsidRDefault="00FD5FC8" w:rsidP="00FD5FC8">
      <w:pPr>
        <w:spacing w:line="240" w:lineRule="exact"/>
        <w:rPr>
          <w:rFonts w:ascii="ＭＳ ゴシック" w:eastAsia="ＭＳ ゴシック" w:hAnsi="ＭＳ ゴシック"/>
        </w:rPr>
      </w:pP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66"/>
      </w:tblGrid>
      <w:tr w:rsidR="00FD5FC8" w:rsidRPr="005B43F4" w:rsidTr="00922186">
        <w:trPr>
          <w:trHeight w:hRule="exact" w:val="340"/>
        </w:trPr>
        <w:tc>
          <w:tcPr>
            <w:tcW w:w="1260" w:type="dxa"/>
            <w:shd w:val="clear" w:color="auto" w:fill="auto"/>
            <w:vAlign w:val="center"/>
          </w:tcPr>
          <w:p w:rsidR="00FD5FC8" w:rsidRPr="005B43F4" w:rsidRDefault="00FD5FC8" w:rsidP="00922186">
            <w:pPr>
              <w:spacing w:line="200" w:lineRule="exact"/>
              <w:textAlignment w:val="center"/>
              <w:rPr>
                <w:rFonts w:ascii="ＭＳ ゴシック" w:eastAsia="ＭＳ ゴシック" w:hAnsi="ＭＳ ゴシック"/>
                <w:sz w:val="18"/>
                <w:szCs w:val="18"/>
              </w:rPr>
            </w:pPr>
            <w:r w:rsidRPr="005B43F4">
              <w:rPr>
                <w:rFonts w:ascii="ＭＳ ゴシック" w:eastAsia="ＭＳ ゴシック" w:hAnsi="ＭＳ ゴシック" w:hint="eastAsia"/>
                <w:sz w:val="18"/>
                <w:szCs w:val="18"/>
              </w:rPr>
              <w:t>受付番号</w:t>
            </w:r>
          </w:p>
        </w:tc>
        <w:tc>
          <w:tcPr>
            <w:tcW w:w="2466" w:type="dxa"/>
            <w:shd w:val="clear" w:color="auto" w:fill="C0C0C0"/>
            <w:vAlign w:val="center"/>
          </w:tcPr>
          <w:p w:rsidR="00FD5FC8" w:rsidRPr="005B43F4" w:rsidRDefault="00FD5FC8" w:rsidP="00922186">
            <w:pPr>
              <w:spacing w:line="200" w:lineRule="exact"/>
              <w:textAlignment w:val="center"/>
              <w:rPr>
                <w:rFonts w:ascii="ＭＳ ゴシック" w:eastAsia="ＭＳ ゴシック" w:hAnsi="ＭＳ ゴシック"/>
                <w:sz w:val="18"/>
                <w:szCs w:val="18"/>
              </w:rPr>
            </w:pPr>
          </w:p>
        </w:tc>
      </w:tr>
    </w:tbl>
    <w:p w:rsidR="00FD5FC8" w:rsidRDefault="00FD5FC8" w:rsidP="00FD5FC8">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137"/>
        <w:gridCol w:w="37"/>
        <w:gridCol w:w="993"/>
        <w:gridCol w:w="104"/>
        <w:gridCol w:w="179"/>
        <w:gridCol w:w="104"/>
        <w:gridCol w:w="321"/>
        <w:gridCol w:w="246"/>
        <w:gridCol w:w="851"/>
        <w:gridCol w:w="141"/>
        <w:gridCol w:w="284"/>
        <w:gridCol w:w="425"/>
        <w:gridCol w:w="321"/>
        <w:gridCol w:w="104"/>
        <w:gridCol w:w="180"/>
        <w:gridCol w:w="280"/>
        <w:gridCol w:w="249"/>
        <w:gridCol w:w="284"/>
        <w:gridCol w:w="551"/>
        <w:gridCol w:w="441"/>
        <w:gridCol w:w="181"/>
        <w:gridCol w:w="104"/>
        <w:gridCol w:w="140"/>
        <w:gridCol w:w="1134"/>
        <w:gridCol w:w="993"/>
      </w:tblGrid>
      <w:tr w:rsidR="00FD5FC8" w:rsidRPr="004A0912" w:rsidTr="00922186">
        <w:trPr>
          <w:trHeight w:hRule="exact" w:val="284"/>
          <w:jc w:val="center"/>
        </w:trPr>
        <w:tc>
          <w:tcPr>
            <w:tcW w:w="427" w:type="dxa"/>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事</w:t>
            </w:r>
          </w:p>
          <w:p w:rsidR="00FD5FC8" w:rsidRPr="004A0912" w:rsidRDefault="00FD5FC8" w:rsidP="00922186">
            <w:pPr>
              <w:spacing w:line="240" w:lineRule="exact"/>
              <w:textAlignment w:val="center"/>
              <w:rPr>
                <w:rFonts w:ascii="ＭＳ ゴシック" w:eastAsia="ＭＳ ゴシック" w:hAnsi="ＭＳ ゴシック"/>
                <w:sz w:val="18"/>
                <w:szCs w:val="18"/>
              </w:rPr>
            </w:pPr>
          </w:p>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業</w:t>
            </w:r>
          </w:p>
          <w:p w:rsidR="00FD5FC8" w:rsidRPr="004A0912" w:rsidRDefault="00FD5FC8" w:rsidP="00922186">
            <w:pPr>
              <w:spacing w:line="240" w:lineRule="exact"/>
              <w:textAlignment w:val="center"/>
              <w:rPr>
                <w:rFonts w:ascii="ＭＳ ゴシック" w:eastAsia="ＭＳ ゴシック" w:hAnsi="ＭＳ ゴシック"/>
                <w:sz w:val="18"/>
                <w:szCs w:val="18"/>
              </w:rPr>
            </w:pPr>
          </w:p>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所</w:t>
            </w:r>
          </w:p>
        </w:tc>
        <w:tc>
          <w:tcPr>
            <w:tcW w:w="1174" w:type="dxa"/>
            <w:gridSpan w:val="2"/>
            <w:tcBorders>
              <w:bottom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フリガナ</w:t>
            </w:r>
          </w:p>
        </w:tc>
        <w:tc>
          <w:tcPr>
            <w:tcW w:w="8610" w:type="dxa"/>
            <w:gridSpan w:val="23"/>
            <w:tcBorders>
              <w:bottom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567"/>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74" w:type="dxa"/>
            <w:gridSpan w:val="2"/>
            <w:tcBorders>
              <w:top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名称</w:t>
            </w:r>
          </w:p>
        </w:tc>
        <w:tc>
          <w:tcPr>
            <w:tcW w:w="8610" w:type="dxa"/>
            <w:gridSpan w:val="23"/>
            <w:tcBorders>
              <w:top w:val="dashSmallGap" w:sz="4" w:space="0" w:color="auto"/>
              <w:bottom w:val="single"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24"/>
              </w:rPr>
            </w:pPr>
          </w:p>
        </w:tc>
      </w:tr>
      <w:tr w:rsidR="00FD5FC8" w:rsidRPr="004A0912" w:rsidTr="00922186">
        <w:trPr>
          <w:trHeight w:hRule="exact" w:val="806"/>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74" w:type="dxa"/>
            <w:gridSpan w:val="2"/>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p>
        </w:tc>
        <w:tc>
          <w:tcPr>
            <w:tcW w:w="8610" w:type="dxa"/>
            <w:gridSpan w:val="23"/>
            <w:tcBorders>
              <w:top w:val="single" w:sz="4" w:space="0" w:color="auto"/>
            </w:tcBorders>
            <w:shd w:val="clear" w:color="auto" w:fill="auto"/>
          </w:tcPr>
          <w:p w:rsidR="00FD5FC8" w:rsidRDefault="00FD5FC8" w:rsidP="00922186">
            <w:pPr>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（郵便番号　　　－　　　　）</w:t>
            </w:r>
          </w:p>
          <w:p w:rsidR="00FD5FC8" w:rsidRDefault="00FD5FC8" w:rsidP="00922186">
            <w:pPr>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都 道            郡市</w:t>
            </w:r>
          </w:p>
          <w:p w:rsidR="00FD5FC8" w:rsidRPr="004A0912" w:rsidRDefault="00FD5FC8" w:rsidP="00922186">
            <w:pPr>
              <w:spacing w:line="240" w:lineRule="exact"/>
              <w:ind w:firstLineChars="500" w:firstLine="900"/>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府 県</w:t>
            </w:r>
          </w:p>
        </w:tc>
      </w:tr>
      <w:tr w:rsidR="00FD5FC8" w:rsidRPr="004A0912" w:rsidTr="00922186">
        <w:trPr>
          <w:trHeight w:hRule="exact" w:val="284"/>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74" w:type="dxa"/>
            <w:gridSpan w:val="2"/>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8610" w:type="dxa"/>
            <w:gridSpan w:val="23"/>
            <w:tcBorders>
              <w:top w:val="dashSmallGap" w:sz="4" w:space="0" w:color="auto"/>
            </w:tcBorders>
            <w:shd w:val="clear" w:color="auto" w:fill="auto"/>
            <w:vAlign w:val="center"/>
          </w:tcPr>
          <w:p w:rsidR="00FD5FC8" w:rsidRPr="00472069"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74" w:type="dxa"/>
            <w:gridSpan w:val="2"/>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連絡先</w:t>
            </w:r>
          </w:p>
        </w:tc>
        <w:tc>
          <w:tcPr>
            <w:tcW w:w="1276" w:type="dxa"/>
            <w:gridSpan w:val="3"/>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電話番号</w:t>
            </w:r>
          </w:p>
        </w:tc>
        <w:tc>
          <w:tcPr>
            <w:tcW w:w="2977" w:type="dxa"/>
            <w:gridSpan w:val="10"/>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364"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ＦＡＸ番号</w:t>
            </w:r>
          </w:p>
        </w:tc>
        <w:tc>
          <w:tcPr>
            <w:tcW w:w="2993"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510"/>
          <w:jc w:val="center"/>
        </w:trPr>
        <w:tc>
          <w:tcPr>
            <w:tcW w:w="2594"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併設事業所の種別、名称</w:t>
            </w:r>
          </w:p>
        </w:tc>
        <w:tc>
          <w:tcPr>
            <w:tcW w:w="3789" w:type="dxa"/>
            <w:gridSpan w:val="1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457"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事業所番号</w:t>
            </w:r>
          </w:p>
        </w:tc>
        <w:tc>
          <w:tcPr>
            <w:tcW w:w="2371"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284"/>
          <w:jc w:val="center"/>
        </w:trPr>
        <w:tc>
          <w:tcPr>
            <w:tcW w:w="427" w:type="dxa"/>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管</w:t>
            </w:r>
          </w:p>
          <w:p w:rsidR="00FD5FC8" w:rsidRPr="004A0912" w:rsidRDefault="00FD5FC8" w:rsidP="00922186">
            <w:pPr>
              <w:spacing w:line="240" w:lineRule="exact"/>
              <w:textAlignment w:val="center"/>
              <w:rPr>
                <w:rFonts w:ascii="ＭＳ ゴシック" w:eastAsia="ＭＳ ゴシック" w:hAnsi="ＭＳ ゴシック"/>
                <w:sz w:val="18"/>
                <w:szCs w:val="18"/>
              </w:rPr>
            </w:pPr>
          </w:p>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理</w:t>
            </w:r>
          </w:p>
          <w:p w:rsidR="00FD5FC8" w:rsidRPr="004A0912" w:rsidRDefault="00FD5FC8" w:rsidP="00922186">
            <w:pPr>
              <w:spacing w:line="240" w:lineRule="exact"/>
              <w:textAlignment w:val="center"/>
              <w:rPr>
                <w:rFonts w:ascii="ＭＳ ゴシック" w:eastAsia="ＭＳ ゴシック" w:hAnsi="ＭＳ ゴシック"/>
                <w:sz w:val="18"/>
                <w:szCs w:val="18"/>
              </w:rPr>
            </w:pPr>
          </w:p>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者</w:t>
            </w:r>
          </w:p>
        </w:tc>
        <w:tc>
          <w:tcPr>
            <w:tcW w:w="1137" w:type="dxa"/>
            <w:tcBorders>
              <w:bottom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フリガナ</w:t>
            </w:r>
          </w:p>
        </w:tc>
        <w:tc>
          <w:tcPr>
            <w:tcW w:w="3260" w:type="dxa"/>
            <w:gridSpan w:val="10"/>
            <w:tcBorders>
              <w:bottom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850" w:type="dxa"/>
            <w:gridSpan w:val="3"/>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住所</w:t>
            </w:r>
          </w:p>
        </w:tc>
        <w:tc>
          <w:tcPr>
            <w:tcW w:w="4537" w:type="dxa"/>
            <w:gridSpan w:val="11"/>
            <w:vMerge w:val="restart"/>
            <w:shd w:val="clear" w:color="auto" w:fill="auto"/>
          </w:tcPr>
          <w:p w:rsidR="00FD5FC8" w:rsidRDefault="00FD5FC8" w:rsidP="00922186">
            <w:pPr>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（郵便番号　　　－　　　　）</w:t>
            </w:r>
          </w:p>
          <w:p w:rsidR="00FD5FC8" w:rsidRPr="004A0912" w:rsidRDefault="00FD5FC8" w:rsidP="00922186">
            <w:pPr>
              <w:spacing w:line="240" w:lineRule="exact"/>
              <w:textAlignment w:val="center"/>
              <w:rPr>
                <w:rFonts w:ascii="ＭＳ ゴシック" w:eastAsia="ＭＳ ゴシック" w:hAnsi="ＭＳ ゴシック"/>
                <w:sz w:val="22"/>
                <w:szCs w:val="22"/>
              </w:rPr>
            </w:pPr>
          </w:p>
        </w:tc>
      </w:tr>
      <w:tr w:rsidR="00FD5FC8" w:rsidRPr="004A0912" w:rsidTr="00922186">
        <w:trPr>
          <w:trHeight w:hRule="exact" w:val="567"/>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37" w:type="dxa"/>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氏名</w:t>
            </w:r>
          </w:p>
        </w:tc>
        <w:tc>
          <w:tcPr>
            <w:tcW w:w="3260" w:type="dxa"/>
            <w:gridSpan w:val="10"/>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24"/>
              </w:rPr>
            </w:pPr>
          </w:p>
        </w:tc>
        <w:tc>
          <w:tcPr>
            <w:tcW w:w="850" w:type="dxa"/>
            <w:gridSpan w:val="3"/>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4537" w:type="dxa"/>
            <w:gridSpan w:val="11"/>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137" w:type="dxa"/>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生年月日</w:t>
            </w:r>
          </w:p>
        </w:tc>
        <w:tc>
          <w:tcPr>
            <w:tcW w:w="3260" w:type="dxa"/>
            <w:gridSpan w:val="10"/>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850" w:type="dxa"/>
            <w:gridSpan w:val="3"/>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4537" w:type="dxa"/>
            <w:gridSpan w:val="11"/>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567"/>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4822" w:type="dxa"/>
            <w:gridSpan w:val="12"/>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当該通所介護相当サービス事業所</w:t>
            </w:r>
            <w:r w:rsidRPr="004A0912">
              <w:rPr>
                <w:rFonts w:ascii="ＭＳ ゴシック" w:eastAsia="ＭＳ ゴシック" w:hAnsi="ＭＳ ゴシック" w:hint="eastAsia"/>
                <w:sz w:val="18"/>
                <w:szCs w:val="18"/>
              </w:rPr>
              <w:t>で兼務する他の職種</w:t>
            </w:r>
          </w:p>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（兼務の場合のみ記入）</w:t>
            </w:r>
          </w:p>
        </w:tc>
        <w:tc>
          <w:tcPr>
            <w:tcW w:w="4962" w:type="dxa"/>
            <w:gridSpan w:val="13"/>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24"/>
              </w:rPr>
            </w:pPr>
          </w:p>
        </w:tc>
      </w:tr>
      <w:tr w:rsidR="00FD5FC8" w:rsidRPr="004A0912" w:rsidTr="00922186">
        <w:trPr>
          <w:trHeight w:hRule="exact" w:val="51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271" w:type="dxa"/>
            <w:gridSpan w:val="4"/>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同一敷地内の他の事業所又は施設の従業者との兼務（兼務の場合のみ記入）</w:t>
            </w:r>
          </w:p>
        </w:tc>
        <w:tc>
          <w:tcPr>
            <w:tcW w:w="850"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名称</w:t>
            </w:r>
          </w:p>
        </w:tc>
        <w:tc>
          <w:tcPr>
            <w:tcW w:w="3119" w:type="dxa"/>
            <w:gridSpan w:val="10"/>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417" w:type="dxa"/>
            <w:gridSpan w:val="5"/>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事業所番号</w:t>
            </w:r>
          </w:p>
        </w:tc>
        <w:tc>
          <w:tcPr>
            <w:tcW w:w="2127" w:type="dxa"/>
            <w:gridSpan w:val="2"/>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271" w:type="dxa"/>
            <w:gridSpan w:val="4"/>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701" w:type="dxa"/>
            <w:gridSpan w:val="5"/>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兼務する職種及び勤務時間等</w:t>
            </w:r>
          </w:p>
        </w:tc>
        <w:tc>
          <w:tcPr>
            <w:tcW w:w="5812" w:type="dxa"/>
            <w:gridSpan w:val="16"/>
            <w:tcBorders>
              <w:bottom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271" w:type="dxa"/>
            <w:gridSpan w:val="4"/>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701" w:type="dxa"/>
            <w:gridSpan w:val="5"/>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5812" w:type="dxa"/>
            <w:gridSpan w:val="16"/>
            <w:tcBorders>
              <w:top w:val="dashSmallGap"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2981" w:type="dxa"/>
            <w:gridSpan w:val="7"/>
            <w:tcBorders>
              <w:bottom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従業者の職種・員数</w:t>
            </w:r>
          </w:p>
        </w:tc>
        <w:tc>
          <w:tcPr>
            <w:tcW w:w="1559" w:type="dxa"/>
            <w:gridSpan w:val="4"/>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生活相談員</w:t>
            </w:r>
          </w:p>
        </w:tc>
        <w:tc>
          <w:tcPr>
            <w:tcW w:w="1594" w:type="dxa"/>
            <w:gridSpan w:val="6"/>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看護職員</w:t>
            </w:r>
          </w:p>
        </w:tc>
        <w:tc>
          <w:tcPr>
            <w:tcW w:w="1525" w:type="dxa"/>
            <w:gridSpan w:val="4"/>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介護職員</w:t>
            </w:r>
          </w:p>
        </w:tc>
        <w:tc>
          <w:tcPr>
            <w:tcW w:w="1559" w:type="dxa"/>
            <w:gridSpan w:val="4"/>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機能訓練指導員</w:t>
            </w:r>
          </w:p>
        </w:tc>
        <w:tc>
          <w:tcPr>
            <w:tcW w:w="993" w:type="dxa"/>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val="restart"/>
            <w:tcBorders>
              <w:top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554"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常勤（人）</w:t>
            </w:r>
          </w:p>
        </w:tc>
        <w:tc>
          <w:tcPr>
            <w:tcW w:w="1559"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94"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25"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59" w:type="dxa"/>
            <w:gridSpan w:val="4"/>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993"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tcBorders>
              <w:top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554"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非常勤（人）</w:t>
            </w:r>
          </w:p>
        </w:tc>
        <w:tc>
          <w:tcPr>
            <w:tcW w:w="1559" w:type="dxa"/>
            <w:gridSpan w:val="4"/>
            <w:tcBorders>
              <w:bottom w:val="single"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94" w:type="dxa"/>
            <w:gridSpan w:val="6"/>
            <w:tcBorders>
              <w:bottom w:val="single"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25" w:type="dxa"/>
            <w:gridSpan w:val="4"/>
            <w:tcBorders>
              <w:bottom w:val="single"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59" w:type="dxa"/>
            <w:gridSpan w:val="4"/>
            <w:tcBorders>
              <w:bottom w:val="single" w:sz="4" w:space="0" w:color="auto"/>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993"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tcBorders>
              <w:top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554"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基準上の必要人数（人）</w:t>
            </w:r>
          </w:p>
        </w:tc>
        <w:tc>
          <w:tcPr>
            <w:tcW w:w="1559"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94" w:type="dxa"/>
            <w:gridSpan w:val="6"/>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25"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59"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993"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tcBorders>
              <w:top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554" w:type="dxa"/>
            <w:gridSpan w:val="6"/>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適合の可否</w:t>
            </w:r>
          </w:p>
        </w:tc>
        <w:tc>
          <w:tcPr>
            <w:tcW w:w="1559"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94" w:type="dxa"/>
            <w:gridSpan w:val="6"/>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25"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1559" w:type="dxa"/>
            <w:gridSpan w:val="4"/>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993" w:type="dxa"/>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5570" w:type="dxa"/>
            <w:gridSpan w:val="14"/>
            <w:tcBorders>
              <w:bottom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食堂及び機能訓練室の合計面積</w:t>
            </w:r>
          </w:p>
        </w:tc>
        <w:tc>
          <w:tcPr>
            <w:tcW w:w="2374" w:type="dxa"/>
            <w:gridSpan w:val="9"/>
            <w:tcBorders>
              <w:bottom w:val="single" w:sz="4" w:space="0" w:color="auto"/>
            </w:tcBorders>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基準上の必要数値</w:t>
            </w:r>
          </w:p>
        </w:tc>
        <w:tc>
          <w:tcPr>
            <w:tcW w:w="2267" w:type="dxa"/>
            <w:gridSpan w:val="3"/>
            <w:tcBorders>
              <w:bottom w:val="single" w:sz="4" w:space="0" w:color="auto"/>
            </w:tcBorders>
            <w:shd w:val="clear" w:color="auto" w:fill="auto"/>
            <w:vAlign w:val="center"/>
          </w:tcPr>
          <w:p w:rsidR="00FD5FC8" w:rsidRPr="004A0912" w:rsidRDefault="00FD5FC8" w:rsidP="00922186">
            <w:pPr>
              <w:spacing w:line="240" w:lineRule="exact"/>
              <w:jc w:val="center"/>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適合の可否</w:t>
            </w:r>
          </w:p>
        </w:tc>
      </w:tr>
      <w:tr w:rsidR="00FD5FC8" w:rsidRPr="004A0912" w:rsidTr="00922186">
        <w:trPr>
          <w:trHeight w:hRule="exact" w:val="340"/>
          <w:jc w:val="center"/>
        </w:trPr>
        <w:tc>
          <w:tcPr>
            <w:tcW w:w="3302" w:type="dxa"/>
            <w:gridSpan w:val="8"/>
            <w:tcBorders>
              <w:top w:val="nil"/>
            </w:tcBorders>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268" w:type="dxa"/>
            <w:gridSpan w:val="6"/>
            <w:tcBorders>
              <w:top w:val="single" w:sz="4" w:space="0" w:color="auto"/>
            </w:tcBorders>
            <w:shd w:val="clear" w:color="auto" w:fill="auto"/>
            <w:vAlign w:val="center"/>
          </w:tcPr>
          <w:p w:rsidR="00FD5FC8" w:rsidRPr="004A0912" w:rsidRDefault="00FD5FC8" w:rsidP="00922186">
            <w:pPr>
              <w:spacing w:line="240" w:lineRule="exact"/>
              <w:jc w:val="right"/>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A0912">
              <w:rPr>
                <w:rFonts w:ascii="ＭＳ ゴシック" w:eastAsia="ＭＳ ゴシック" w:hAnsi="ＭＳ ゴシック" w:hint="eastAsia"/>
                <w:sz w:val="18"/>
                <w:szCs w:val="18"/>
              </w:rPr>
              <w:t>㎡</w:t>
            </w:r>
          </w:p>
        </w:tc>
        <w:tc>
          <w:tcPr>
            <w:tcW w:w="2374" w:type="dxa"/>
            <w:gridSpan w:val="9"/>
            <w:shd w:val="clear" w:color="auto" w:fill="C0C0C0"/>
            <w:vAlign w:val="center"/>
          </w:tcPr>
          <w:p w:rsidR="00FD5FC8" w:rsidRPr="004A0912" w:rsidRDefault="00FD5FC8" w:rsidP="00922186">
            <w:pPr>
              <w:spacing w:line="240" w:lineRule="exact"/>
              <w:jc w:val="righ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㎡以上</w:t>
            </w:r>
          </w:p>
        </w:tc>
        <w:tc>
          <w:tcPr>
            <w:tcW w:w="2267" w:type="dxa"/>
            <w:gridSpan w:val="3"/>
            <w:shd w:val="clear" w:color="auto" w:fill="C0C0C0"/>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427" w:type="dxa"/>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主な掲示事項</w:t>
            </w:r>
          </w:p>
        </w:tc>
        <w:tc>
          <w:tcPr>
            <w:tcW w:w="2875" w:type="dxa"/>
            <w:gridSpan w:val="7"/>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営業日</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単位ごとの営業日</w:t>
            </w:r>
          </w:p>
        </w:tc>
      </w:tr>
      <w:tr w:rsidR="00FD5FC8" w:rsidRPr="004A0912" w:rsidTr="00922186">
        <w:trPr>
          <w:trHeight w:hRule="exact" w:val="68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営業時間</w:t>
            </w:r>
          </w:p>
        </w:tc>
        <w:tc>
          <w:tcPr>
            <w:tcW w:w="6909" w:type="dxa"/>
            <w:gridSpan w:val="18"/>
            <w:shd w:val="clear" w:color="auto" w:fill="auto"/>
            <w:vAlign w:val="center"/>
          </w:tcPr>
          <w:p w:rsidR="00FD5FC8" w:rsidRPr="00B70617" w:rsidRDefault="00FD5FC8" w:rsidP="00922186">
            <w:pPr>
              <w:spacing w:line="30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単位ごとのサービス提供時間（送迎時間を除く）</w:t>
            </w:r>
          </w:p>
          <w:p w:rsidR="00FD5FC8" w:rsidRPr="004A0912" w:rsidRDefault="00FD5FC8" w:rsidP="00922186">
            <w:pPr>
              <w:spacing w:line="300" w:lineRule="exact"/>
              <w:textAlignment w:val="center"/>
              <w:rPr>
                <w:rFonts w:ascii="ＭＳ ゴシック" w:eastAsia="ＭＳ ゴシック" w:hAnsi="ＭＳ ゴシック"/>
                <w:sz w:val="18"/>
                <w:szCs w:val="18"/>
              </w:rPr>
            </w:pPr>
            <w:r w:rsidRPr="00B70617">
              <w:rPr>
                <w:rFonts w:ascii="ＭＳ ゴシック" w:eastAsia="ＭＳ ゴシック" w:hAnsi="ＭＳ ゴシック" w:hint="eastAsia"/>
                <w:sz w:val="18"/>
                <w:szCs w:val="18"/>
              </w:rPr>
              <w:t>（①   ：   ～   ：    ②   ：   ～   ：    ③   ：   ～   :   ）</w:t>
            </w: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利用定員</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A0912">
              <w:rPr>
                <w:rFonts w:ascii="ＭＳ ゴシック" w:eastAsia="ＭＳ ゴシック" w:hAnsi="ＭＳ ゴシック" w:hint="eastAsia"/>
                <w:sz w:val="18"/>
                <w:szCs w:val="18"/>
              </w:rPr>
              <w:t xml:space="preserve"> 人（単位ごとの定員</w:t>
            </w:r>
            <w:r w:rsidRPr="00B70617">
              <w:rPr>
                <w:rFonts w:ascii="ＭＳ ゴシック" w:eastAsia="ＭＳ ゴシック" w:hAnsi="ＭＳ ゴシック" w:hint="eastAsia"/>
                <w:sz w:val="18"/>
                <w:szCs w:val="18"/>
              </w:rPr>
              <w:t xml:space="preserve">①　　</w:t>
            </w:r>
            <w:r>
              <w:rPr>
                <w:rFonts w:ascii="ＭＳ ゴシック" w:eastAsia="ＭＳ ゴシック" w:hAnsi="ＭＳ ゴシック" w:hint="eastAsia"/>
                <w:sz w:val="18"/>
                <w:szCs w:val="18"/>
              </w:rPr>
              <w:t xml:space="preserve"> </w:t>
            </w:r>
            <w:r w:rsidRPr="00B70617">
              <w:rPr>
                <w:rFonts w:ascii="ＭＳ ゴシック" w:eastAsia="ＭＳ ゴシック" w:hAnsi="ＭＳ ゴシック" w:hint="eastAsia"/>
                <w:sz w:val="18"/>
                <w:szCs w:val="18"/>
              </w:rPr>
              <w:t xml:space="preserve">人 ②　　</w:t>
            </w:r>
            <w:r>
              <w:rPr>
                <w:rFonts w:ascii="ＭＳ ゴシック" w:eastAsia="ＭＳ ゴシック" w:hAnsi="ＭＳ ゴシック" w:hint="eastAsia"/>
                <w:sz w:val="18"/>
                <w:szCs w:val="18"/>
              </w:rPr>
              <w:t xml:space="preserve"> </w:t>
            </w:r>
            <w:r w:rsidRPr="00B70617">
              <w:rPr>
                <w:rFonts w:ascii="ＭＳ ゴシック" w:eastAsia="ＭＳ ゴシック" w:hAnsi="ＭＳ ゴシック" w:hint="eastAsia"/>
                <w:sz w:val="18"/>
                <w:szCs w:val="18"/>
              </w:rPr>
              <w:t xml:space="preserve">人 ③　　</w:t>
            </w:r>
            <w:r>
              <w:rPr>
                <w:rFonts w:ascii="ＭＳ ゴシック" w:eastAsia="ＭＳ ゴシック" w:hAnsi="ＭＳ ゴシック" w:hint="eastAsia"/>
                <w:sz w:val="18"/>
                <w:szCs w:val="18"/>
              </w:rPr>
              <w:t xml:space="preserve"> </w:t>
            </w:r>
            <w:r w:rsidRPr="00B70617">
              <w:rPr>
                <w:rFonts w:ascii="ＭＳ ゴシック" w:eastAsia="ＭＳ ゴシック" w:hAnsi="ＭＳ ゴシック" w:hint="eastAsia"/>
                <w:sz w:val="18"/>
                <w:szCs w:val="18"/>
              </w:rPr>
              <w:t>人）</w:t>
            </w: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vMerge w:val="restart"/>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利用料</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法定代理受領分（一割負担分）</w:t>
            </w: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法定代理受領分以外</w:t>
            </w:r>
          </w:p>
        </w:tc>
      </w:tr>
      <w:tr w:rsidR="00FD5FC8" w:rsidRPr="004A0912" w:rsidTr="00922186">
        <w:trPr>
          <w:trHeight w:hRule="exact" w:val="340"/>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食事の提供に要する費用</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502"/>
          <w:jc w:val="center"/>
        </w:trPr>
        <w:tc>
          <w:tcPr>
            <w:tcW w:w="427" w:type="dxa"/>
            <w:vMerge/>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c>
          <w:tcPr>
            <w:tcW w:w="2875" w:type="dxa"/>
            <w:gridSpan w:val="7"/>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通常の事業実施地域</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p>
        </w:tc>
      </w:tr>
      <w:tr w:rsidR="00FD5FC8" w:rsidRPr="004A0912" w:rsidTr="00922186">
        <w:trPr>
          <w:trHeight w:hRule="exact" w:val="340"/>
          <w:jc w:val="center"/>
        </w:trPr>
        <w:tc>
          <w:tcPr>
            <w:tcW w:w="3302" w:type="dxa"/>
            <w:gridSpan w:val="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4A0912">
              <w:rPr>
                <w:rFonts w:ascii="ＭＳ ゴシック" w:eastAsia="ＭＳ ゴシック" w:hAnsi="ＭＳ ゴシック" w:hint="eastAsia"/>
                <w:sz w:val="18"/>
                <w:szCs w:val="18"/>
              </w:rPr>
              <w:t>添付書類</w:t>
            </w:r>
          </w:p>
        </w:tc>
        <w:tc>
          <w:tcPr>
            <w:tcW w:w="6909" w:type="dxa"/>
            <w:gridSpan w:val="18"/>
            <w:shd w:val="clear" w:color="auto" w:fill="auto"/>
            <w:vAlign w:val="center"/>
          </w:tcPr>
          <w:p w:rsidR="00FD5FC8" w:rsidRPr="004A0912" w:rsidRDefault="00FD5FC8" w:rsidP="00922186">
            <w:pPr>
              <w:spacing w:line="240" w:lineRule="exact"/>
              <w:textAlignment w:val="center"/>
              <w:rPr>
                <w:rFonts w:ascii="ＭＳ ゴシック" w:eastAsia="ＭＳ ゴシック" w:hAnsi="ＭＳ ゴシック"/>
                <w:sz w:val="18"/>
                <w:szCs w:val="18"/>
              </w:rPr>
            </w:pPr>
            <w:r w:rsidRPr="00B70617">
              <w:rPr>
                <w:rFonts w:ascii="ＭＳ ゴシック" w:eastAsia="ＭＳ ゴシック" w:hAnsi="ＭＳ ゴシック" w:hint="eastAsia"/>
                <w:sz w:val="18"/>
                <w:szCs w:val="18"/>
              </w:rPr>
              <w:t>別添のとおり</w:t>
            </w:r>
          </w:p>
        </w:tc>
      </w:tr>
    </w:tbl>
    <w:p w:rsidR="00FD5FC8" w:rsidRDefault="00FD5FC8" w:rsidP="00FD5FC8">
      <w:pPr>
        <w:spacing w:line="240" w:lineRule="exact"/>
        <w:rPr>
          <w:rFonts w:ascii="ＭＳ ゴシック" w:eastAsia="ＭＳ ゴシック" w:hAnsi="ＭＳ ゴシック"/>
        </w:rPr>
      </w:pPr>
    </w:p>
    <w:p w:rsidR="00FD5FC8" w:rsidRDefault="00FD5FC8" w:rsidP="00FD5FC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備考  １「受付番号」「基準上の必要人数」「基準上の必要数値」「適合の可否」欄は記入しないでください。</w:t>
      </w:r>
    </w:p>
    <w:p w:rsidR="00FD5FC8" w:rsidRDefault="00FD5FC8" w:rsidP="00FD5FC8">
      <w:pPr>
        <w:spacing w:line="240" w:lineRule="exact"/>
        <w:ind w:leftChars="270" w:left="707"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２ 記入欄が不足する場合は、適宜欄を設けて記載するか又は別様に記載した書類を添付してください。</w:t>
      </w:r>
    </w:p>
    <w:p w:rsidR="00FD5FC8" w:rsidRDefault="00FD5FC8" w:rsidP="00FD5FC8">
      <w:pPr>
        <w:spacing w:line="240" w:lineRule="exact"/>
        <w:ind w:leftChars="270" w:left="707"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３ 機能訓練指導員については、生活相談員又は看護職員若しくは介護職員と兼務しない場合にのみ記載してください。</w:t>
      </w:r>
    </w:p>
    <w:p w:rsidR="00FD5FC8" w:rsidRDefault="00FD5FC8" w:rsidP="00FD5FC8">
      <w:pPr>
        <w:spacing w:line="240" w:lineRule="exact"/>
        <w:ind w:leftChars="270" w:left="707"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４ 従業者の員数については、総数を記載してください。出張所等がある場合については、当該出張所に従事する従業者の員数との合計数を記載してください。</w:t>
      </w:r>
    </w:p>
    <w:p w:rsidR="00FD5FC8" w:rsidRDefault="00FD5FC8" w:rsidP="00FD5FC8">
      <w:pPr>
        <w:spacing w:line="240" w:lineRule="exact"/>
        <w:ind w:leftChars="270" w:left="707" w:hangingChars="78" w:hanging="140"/>
        <w:rPr>
          <w:rFonts w:ascii="ＭＳ ゴシック" w:eastAsia="ＭＳ ゴシック" w:hAnsi="ＭＳ ゴシック"/>
          <w:sz w:val="18"/>
          <w:szCs w:val="18"/>
        </w:rPr>
      </w:pPr>
      <w:r>
        <w:rPr>
          <w:rFonts w:ascii="ＭＳ ゴシック" w:eastAsia="ＭＳ ゴシック" w:hAnsi="ＭＳ ゴシック" w:hint="eastAsia"/>
          <w:sz w:val="18"/>
          <w:szCs w:val="18"/>
        </w:rPr>
        <w:t>５ 当該第１号通所事業以外のサービスを実施する場合には、当該第１号通所事業部分とそれ以外のサービス部分の料金の状況が分かるような料金表を提出してください。</w:t>
      </w:r>
    </w:p>
    <w:p w:rsidR="00FD5FC8" w:rsidRDefault="00FD5FC8" w:rsidP="00FD5FC8">
      <w:pPr>
        <w:spacing w:line="240" w:lineRule="exact"/>
        <w:ind w:leftChars="270" w:left="707" w:hangingChars="78" w:hanging="140"/>
        <w:rPr>
          <w:rFonts w:ascii="ＭＳ ゴシック" w:eastAsia="ＭＳ ゴシック" w:hAnsi="ＭＳ ゴシック"/>
          <w:sz w:val="18"/>
          <w:szCs w:val="18"/>
        </w:rPr>
      </w:pPr>
    </w:p>
    <w:p w:rsidR="00FD5FC8" w:rsidRPr="00FD5FC8" w:rsidRDefault="00FD5FC8" w:rsidP="00FD5FC8">
      <w:pPr>
        <w:spacing w:line="240" w:lineRule="exact"/>
        <w:ind w:leftChars="270" w:left="707" w:hangingChars="78" w:hanging="140"/>
        <w:rPr>
          <w:rFonts w:ascii="ＭＳ ゴシック" w:eastAsia="ＭＳ ゴシック" w:hAnsi="ＭＳ ゴシック"/>
          <w:sz w:val="18"/>
          <w:szCs w:val="18"/>
        </w:rPr>
      </w:pPr>
      <w:bookmarkStart w:id="0" w:name="_GoBack"/>
      <w:bookmarkEnd w:id="0"/>
    </w:p>
    <w:sectPr w:rsidR="00FD5FC8" w:rsidRPr="00FD5FC8" w:rsidSect="005B43F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F4" w:rsidRDefault="005B43F4" w:rsidP="005B43F4">
      <w:r>
        <w:separator/>
      </w:r>
    </w:p>
  </w:endnote>
  <w:endnote w:type="continuationSeparator" w:id="0">
    <w:p w:rsidR="005B43F4" w:rsidRDefault="005B43F4" w:rsidP="005B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F4" w:rsidRDefault="005B43F4" w:rsidP="005B43F4">
      <w:r>
        <w:separator/>
      </w:r>
    </w:p>
  </w:footnote>
  <w:footnote w:type="continuationSeparator" w:id="0">
    <w:p w:rsidR="005B43F4" w:rsidRDefault="005B43F4" w:rsidP="005B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635CD"/>
    <w:multiLevelType w:val="hybridMultilevel"/>
    <w:tmpl w:val="4736385C"/>
    <w:lvl w:ilvl="0" w:tplc="2DFC9B6E">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31"/>
    <w:rsid w:val="001C43AD"/>
    <w:rsid w:val="002806C8"/>
    <w:rsid w:val="003D0E1A"/>
    <w:rsid w:val="00472069"/>
    <w:rsid w:val="00474BA6"/>
    <w:rsid w:val="004E5D7F"/>
    <w:rsid w:val="005305A5"/>
    <w:rsid w:val="00570631"/>
    <w:rsid w:val="00571E8C"/>
    <w:rsid w:val="005B43F4"/>
    <w:rsid w:val="00780C26"/>
    <w:rsid w:val="00A04ADD"/>
    <w:rsid w:val="00DD47FF"/>
    <w:rsid w:val="00E060A4"/>
    <w:rsid w:val="00FD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F4"/>
    <w:pPr>
      <w:tabs>
        <w:tab w:val="center" w:pos="4252"/>
        <w:tab w:val="right" w:pos="8504"/>
      </w:tabs>
      <w:snapToGrid w:val="0"/>
    </w:pPr>
  </w:style>
  <w:style w:type="character" w:customStyle="1" w:styleId="a4">
    <w:name w:val="ヘッダー (文字)"/>
    <w:basedOn w:val="a0"/>
    <w:link w:val="a3"/>
    <w:uiPriority w:val="99"/>
    <w:rsid w:val="005B43F4"/>
  </w:style>
  <w:style w:type="paragraph" w:styleId="a5">
    <w:name w:val="footer"/>
    <w:basedOn w:val="a"/>
    <w:link w:val="a6"/>
    <w:uiPriority w:val="99"/>
    <w:unhideWhenUsed/>
    <w:rsid w:val="005B43F4"/>
    <w:pPr>
      <w:tabs>
        <w:tab w:val="center" w:pos="4252"/>
        <w:tab w:val="right" w:pos="8504"/>
      </w:tabs>
      <w:snapToGrid w:val="0"/>
    </w:pPr>
  </w:style>
  <w:style w:type="character" w:customStyle="1" w:styleId="a6">
    <w:name w:val="フッター (文字)"/>
    <w:basedOn w:val="a0"/>
    <w:link w:val="a5"/>
    <w:uiPriority w:val="99"/>
    <w:rsid w:val="005B43F4"/>
  </w:style>
  <w:style w:type="paragraph" w:styleId="a7">
    <w:name w:val="Balloon Text"/>
    <w:basedOn w:val="a"/>
    <w:link w:val="a8"/>
    <w:uiPriority w:val="99"/>
    <w:semiHidden/>
    <w:unhideWhenUsed/>
    <w:rsid w:val="00474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B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F4"/>
    <w:pPr>
      <w:tabs>
        <w:tab w:val="center" w:pos="4252"/>
        <w:tab w:val="right" w:pos="8504"/>
      </w:tabs>
      <w:snapToGrid w:val="0"/>
    </w:pPr>
  </w:style>
  <w:style w:type="character" w:customStyle="1" w:styleId="a4">
    <w:name w:val="ヘッダー (文字)"/>
    <w:basedOn w:val="a0"/>
    <w:link w:val="a3"/>
    <w:uiPriority w:val="99"/>
    <w:rsid w:val="005B43F4"/>
  </w:style>
  <w:style w:type="paragraph" w:styleId="a5">
    <w:name w:val="footer"/>
    <w:basedOn w:val="a"/>
    <w:link w:val="a6"/>
    <w:uiPriority w:val="99"/>
    <w:unhideWhenUsed/>
    <w:rsid w:val="005B43F4"/>
    <w:pPr>
      <w:tabs>
        <w:tab w:val="center" w:pos="4252"/>
        <w:tab w:val="right" w:pos="8504"/>
      </w:tabs>
      <w:snapToGrid w:val="0"/>
    </w:pPr>
  </w:style>
  <w:style w:type="character" w:customStyle="1" w:styleId="a6">
    <w:name w:val="フッター (文字)"/>
    <w:basedOn w:val="a0"/>
    <w:link w:val="a5"/>
    <w:uiPriority w:val="99"/>
    <w:rsid w:val="005B43F4"/>
  </w:style>
  <w:style w:type="paragraph" w:styleId="a7">
    <w:name w:val="Balloon Text"/>
    <w:basedOn w:val="a"/>
    <w:link w:val="a8"/>
    <w:uiPriority w:val="99"/>
    <w:semiHidden/>
    <w:unhideWhenUsed/>
    <w:rsid w:val="00474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14</cp:revision>
  <cp:lastPrinted>2016-10-12T05:10:00Z</cp:lastPrinted>
  <dcterms:created xsi:type="dcterms:W3CDTF">2016-10-12T05:03:00Z</dcterms:created>
  <dcterms:modified xsi:type="dcterms:W3CDTF">2018-10-12T04:11:00Z</dcterms:modified>
</cp:coreProperties>
</file>