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F92" w:rsidRPr="007F42EF" w:rsidRDefault="00471F92" w:rsidP="00471F92">
      <w:pPr>
        <w:rPr>
          <w:rFonts w:ascii="HGS創英角ｺﾞｼｯｸUB" w:eastAsia="HGS創英角ｺﾞｼｯｸUB" w:hAnsi="HGS創英角ｺﾞｼｯｸUB"/>
          <w:sz w:val="28"/>
          <w:szCs w:val="28"/>
          <w:bdr w:val="single" w:sz="4" w:space="0" w:color="auto"/>
        </w:rPr>
      </w:pPr>
      <w:r w:rsidRPr="007F42EF">
        <w:rPr>
          <w:rFonts w:ascii="HGS創英角ｺﾞｼｯｸUB" w:eastAsia="HGS創英角ｺﾞｼｯｸUB" w:hAnsi="HGS創英角ｺﾞｼｯｸUB" w:hint="eastAsia"/>
          <w:sz w:val="28"/>
          <w:szCs w:val="28"/>
          <w:bdr w:val="single" w:sz="4" w:space="0" w:color="auto"/>
        </w:rPr>
        <w:t>収支予算書</w:t>
      </w:r>
    </w:p>
    <w:p w:rsidR="00471F92" w:rsidRPr="007F42EF" w:rsidRDefault="00ED147B" w:rsidP="00471F92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住民主体型通いの場活動支援事業　　</w:t>
      </w:r>
      <w:r w:rsidR="00471F92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年度収支予算</w:t>
      </w:r>
      <w:r w:rsidR="00471F92" w:rsidRPr="007F42EF"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471F92" w:rsidRPr="0019714C" w:rsidRDefault="00471F92" w:rsidP="00471F9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9714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　収入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9363C1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　　　　</w:t>
      </w:r>
      <w:r w:rsidR="009363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9363C1">
        <w:rPr>
          <w:rFonts w:ascii="HG丸ｺﾞｼｯｸM-PRO" w:eastAsia="HG丸ｺﾞｼｯｸM-PRO" w:hAnsi="HG丸ｺﾞｼｯｸM-PRO"/>
          <w:b/>
          <w:sz w:val="28"/>
          <w:szCs w:val="28"/>
        </w:rPr>
        <w:t>単位：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円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75"/>
        <w:gridCol w:w="2340"/>
        <w:gridCol w:w="2340"/>
        <w:gridCol w:w="2405"/>
      </w:tblGrid>
      <w:tr w:rsidR="009363C1" w:rsidTr="009363C1">
        <w:trPr>
          <w:trHeight w:val="453"/>
          <w:jc w:val="center"/>
        </w:trPr>
        <w:tc>
          <w:tcPr>
            <w:tcW w:w="1975" w:type="dxa"/>
            <w:vAlign w:val="center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本年度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9363C1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前年度決算額</w:t>
            </w:r>
          </w:p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（本年度決算額）</w:t>
            </w:r>
          </w:p>
        </w:tc>
        <w:tc>
          <w:tcPr>
            <w:tcW w:w="2405" w:type="dxa"/>
            <w:vAlign w:val="center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要</w:t>
            </w:r>
          </w:p>
        </w:tc>
      </w:tr>
      <w:tr w:rsidR="00471F92" w:rsidTr="009363C1">
        <w:trPr>
          <w:trHeight w:val="567"/>
          <w:jc w:val="center"/>
        </w:trPr>
        <w:tc>
          <w:tcPr>
            <w:tcW w:w="1975" w:type="dxa"/>
            <w:vAlign w:val="center"/>
          </w:tcPr>
          <w:p w:rsidR="00471F92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市補助金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471F92" w:rsidRPr="00D82468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471F92" w:rsidRPr="00D82468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471F92" w:rsidRPr="00D82468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F92" w:rsidTr="009363C1">
        <w:trPr>
          <w:trHeight w:val="567"/>
          <w:jc w:val="center"/>
        </w:trPr>
        <w:tc>
          <w:tcPr>
            <w:tcW w:w="1975" w:type="dxa"/>
            <w:vAlign w:val="center"/>
          </w:tcPr>
          <w:p w:rsidR="00471F92" w:rsidRPr="00FD4C6A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その他収入</w:t>
            </w:r>
          </w:p>
        </w:tc>
        <w:tc>
          <w:tcPr>
            <w:tcW w:w="2340" w:type="dxa"/>
            <w:vAlign w:val="center"/>
          </w:tcPr>
          <w:p w:rsidR="00471F92" w:rsidRPr="00FD4C6A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471F92" w:rsidRPr="00FD4C6A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471F92" w:rsidRPr="00FD4C6A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71F92" w:rsidTr="009363C1">
        <w:trPr>
          <w:trHeight w:val="567"/>
          <w:jc w:val="center"/>
        </w:trPr>
        <w:tc>
          <w:tcPr>
            <w:tcW w:w="1975" w:type="dxa"/>
            <w:vAlign w:val="center"/>
          </w:tcPr>
          <w:p w:rsidR="00471F92" w:rsidRPr="00FD4C6A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合　　計</w:t>
            </w:r>
          </w:p>
        </w:tc>
        <w:tc>
          <w:tcPr>
            <w:tcW w:w="2340" w:type="dxa"/>
            <w:vAlign w:val="center"/>
          </w:tcPr>
          <w:p w:rsidR="00471F92" w:rsidRPr="00FD4C6A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471F92" w:rsidRPr="00FD4C6A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405" w:type="dxa"/>
            <w:vAlign w:val="center"/>
          </w:tcPr>
          <w:p w:rsidR="00471F92" w:rsidRPr="00FD4C6A" w:rsidRDefault="00471F92" w:rsidP="009363C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71F92" w:rsidRPr="0019714C" w:rsidRDefault="00471F92" w:rsidP="00471F92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9714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２　支出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 xml:space="preserve">　</w:t>
      </w:r>
      <w:r w:rsidR="009363C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9363C1">
        <w:rPr>
          <w:rFonts w:ascii="HG丸ｺﾞｼｯｸM-PRO" w:eastAsia="HG丸ｺﾞｼｯｸM-PRO" w:hAnsi="HG丸ｺﾞｼｯｸM-PRO"/>
          <w:b/>
          <w:sz w:val="28"/>
          <w:szCs w:val="28"/>
        </w:rPr>
        <w:t>単位：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t>円</w:t>
      </w:r>
    </w:p>
    <w:tbl>
      <w:tblPr>
        <w:tblStyle w:val="a4"/>
        <w:tblW w:w="9178" w:type="dxa"/>
        <w:jc w:val="center"/>
        <w:tblLook w:val="04A0" w:firstRow="1" w:lastRow="0" w:firstColumn="1" w:lastColumn="0" w:noHBand="0" w:noVBand="1"/>
      </w:tblPr>
      <w:tblGrid>
        <w:gridCol w:w="589"/>
        <w:gridCol w:w="1566"/>
        <w:gridCol w:w="2160"/>
        <w:gridCol w:w="2340"/>
        <w:gridCol w:w="2523"/>
      </w:tblGrid>
      <w:tr w:rsidR="008A590F" w:rsidTr="008A590F">
        <w:trPr>
          <w:trHeight w:val="589"/>
          <w:jc w:val="center"/>
        </w:trPr>
        <w:tc>
          <w:tcPr>
            <w:tcW w:w="2155" w:type="dxa"/>
            <w:gridSpan w:val="2"/>
            <w:vAlign w:val="center"/>
          </w:tcPr>
          <w:p w:rsidR="008A590F" w:rsidRPr="00D82468" w:rsidRDefault="008A590F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科　　目</w:t>
            </w:r>
          </w:p>
        </w:tc>
        <w:tc>
          <w:tcPr>
            <w:tcW w:w="2160" w:type="dxa"/>
            <w:vAlign w:val="center"/>
          </w:tcPr>
          <w:p w:rsidR="008A590F" w:rsidRPr="00D82468" w:rsidRDefault="008A590F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本年度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予算額</w:t>
            </w:r>
          </w:p>
        </w:tc>
        <w:tc>
          <w:tcPr>
            <w:tcW w:w="2340" w:type="dxa"/>
            <w:vAlign w:val="center"/>
          </w:tcPr>
          <w:p w:rsidR="008A590F" w:rsidRDefault="008A590F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前年度決算額</w:t>
            </w:r>
          </w:p>
          <w:p w:rsidR="008A590F" w:rsidRPr="00D82468" w:rsidRDefault="008A590F" w:rsidP="009363C1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（本年度決算額）</w:t>
            </w:r>
          </w:p>
        </w:tc>
        <w:tc>
          <w:tcPr>
            <w:tcW w:w="2523" w:type="dxa"/>
            <w:vAlign w:val="center"/>
          </w:tcPr>
          <w:p w:rsidR="008A590F" w:rsidRPr="00D82468" w:rsidRDefault="008A590F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摘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要</w:t>
            </w:r>
          </w:p>
        </w:tc>
      </w:tr>
      <w:tr w:rsidR="009363C1" w:rsidTr="008A590F">
        <w:trPr>
          <w:cantSplit/>
          <w:trHeight w:val="729"/>
          <w:jc w:val="center"/>
        </w:trPr>
        <w:tc>
          <w:tcPr>
            <w:tcW w:w="589" w:type="dxa"/>
            <w:textDirection w:val="tbRlV"/>
          </w:tcPr>
          <w:p w:rsidR="009363C1" w:rsidRPr="00D82468" w:rsidRDefault="009363C1" w:rsidP="009363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23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363C1" w:rsidTr="008A590F">
        <w:trPr>
          <w:cantSplit/>
          <w:trHeight w:val="729"/>
          <w:jc w:val="center"/>
        </w:trPr>
        <w:tc>
          <w:tcPr>
            <w:tcW w:w="589" w:type="dxa"/>
            <w:textDirection w:val="tbRlV"/>
          </w:tcPr>
          <w:p w:rsidR="009363C1" w:rsidRPr="00D82468" w:rsidRDefault="009363C1" w:rsidP="009363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Pr="00D82468" w:rsidRDefault="009363C1" w:rsidP="009363C1">
            <w:pPr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523" w:type="dxa"/>
          </w:tcPr>
          <w:p w:rsidR="009363C1" w:rsidRPr="00D82468" w:rsidRDefault="009363C1" w:rsidP="009363C1">
            <w:pPr>
              <w:rPr>
                <w:sz w:val="22"/>
              </w:rPr>
            </w:pPr>
          </w:p>
        </w:tc>
      </w:tr>
      <w:tr w:rsidR="009363C1" w:rsidTr="008A590F">
        <w:trPr>
          <w:cantSplit/>
          <w:trHeight w:val="729"/>
          <w:jc w:val="center"/>
        </w:trPr>
        <w:tc>
          <w:tcPr>
            <w:tcW w:w="589" w:type="dxa"/>
            <w:textDirection w:val="tbRlV"/>
          </w:tcPr>
          <w:p w:rsidR="009363C1" w:rsidRPr="00D82468" w:rsidRDefault="009363C1" w:rsidP="009363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Default="009363C1" w:rsidP="009363C1">
            <w:pPr>
              <w:rPr>
                <w:sz w:val="22"/>
              </w:rPr>
            </w:pPr>
          </w:p>
        </w:tc>
        <w:tc>
          <w:tcPr>
            <w:tcW w:w="2523" w:type="dxa"/>
          </w:tcPr>
          <w:p w:rsidR="009363C1" w:rsidRDefault="009363C1" w:rsidP="009363C1">
            <w:pPr>
              <w:rPr>
                <w:sz w:val="22"/>
              </w:rPr>
            </w:pPr>
          </w:p>
        </w:tc>
      </w:tr>
      <w:tr w:rsidR="009363C1" w:rsidTr="008A590F">
        <w:trPr>
          <w:trHeight w:val="729"/>
          <w:jc w:val="center"/>
        </w:trPr>
        <w:tc>
          <w:tcPr>
            <w:tcW w:w="589" w:type="dxa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Default="009363C1" w:rsidP="009363C1">
            <w:pPr>
              <w:rPr>
                <w:sz w:val="22"/>
              </w:rPr>
            </w:pPr>
          </w:p>
        </w:tc>
        <w:tc>
          <w:tcPr>
            <w:tcW w:w="2523" w:type="dxa"/>
          </w:tcPr>
          <w:p w:rsidR="009363C1" w:rsidRDefault="009363C1" w:rsidP="009363C1">
            <w:pPr>
              <w:rPr>
                <w:sz w:val="22"/>
              </w:rPr>
            </w:pPr>
          </w:p>
        </w:tc>
      </w:tr>
      <w:tr w:rsidR="009363C1" w:rsidTr="008A590F">
        <w:trPr>
          <w:trHeight w:val="729"/>
          <w:jc w:val="center"/>
        </w:trPr>
        <w:tc>
          <w:tcPr>
            <w:tcW w:w="589" w:type="dxa"/>
          </w:tcPr>
          <w:p w:rsidR="009363C1" w:rsidRPr="00D82468" w:rsidRDefault="009363C1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6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60" w:type="dxa"/>
          </w:tcPr>
          <w:p w:rsidR="009363C1" w:rsidRPr="00D82468" w:rsidRDefault="009363C1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</w:tcPr>
          <w:p w:rsidR="009363C1" w:rsidRDefault="009363C1" w:rsidP="009363C1">
            <w:pPr>
              <w:rPr>
                <w:sz w:val="22"/>
              </w:rPr>
            </w:pPr>
          </w:p>
        </w:tc>
        <w:tc>
          <w:tcPr>
            <w:tcW w:w="2523" w:type="dxa"/>
          </w:tcPr>
          <w:p w:rsidR="009363C1" w:rsidRDefault="009363C1" w:rsidP="009363C1">
            <w:pPr>
              <w:rPr>
                <w:sz w:val="22"/>
              </w:rPr>
            </w:pPr>
          </w:p>
        </w:tc>
      </w:tr>
      <w:tr w:rsidR="00471F92" w:rsidTr="008A590F">
        <w:trPr>
          <w:trHeight w:val="595"/>
          <w:jc w:val="center"/>
        </w:trPr>
        <w:tc>
          <w:tcPr>
            <w:tcW w:w="2155" w:type="dxa"/>
            <w:gridSpan w:val="2"/>
            <w:vAlign w:val="center"/>
          </w:tcPr>
          <w:p w:rsidR="00471F92" w:rsidRPr="00D82468" w:rsidRDefault="00471F92" w:rsidP="009363C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82468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2160" w:type="dxa"/>
            <w:vAlign w:val="center"/>
          </w:tcPr>
          <w:p w:rsidR="00471F92" w:rsidRPr="00D82468" w:rsidRDefault="00471F92" w:rsidP="009363C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40" w:type="dxa"/>
            <w:vAlign w:val="center"/>
          </w:tcPr>
          <w:p w:rsidR="00471F92" w:rsidRDefault="00471F92" w:rsidP="009363C1">
            <w:pPr>
              <w:rPr>
                <w:sz w:val="22"/>
              </w:rPr>
            </w:pPr>
          </w:p>
        </w:tc>
        <w:tc>
          <w:tcPr>
            <w:tcW w:w="2523" w:type="dxa"/>
            <w:vAlign w:val="center"/>
          </w:tcPr>
          <w:p w:rsidR="00471F92" w:rsidRDefault="00471F92" w:rsidP="009363C1">
            <w:pPr>
              <w:rPr>
                <w:sz w:val="22"/>
              </w:rPr>
            </w:pPr>
          </w:p>
        </w:tc>
      </w:tr>
    </w:tbl>
    <w:p w:rsidR="00471F92" w:rsidRDefault="00471F92" w:rsidP="00471F92">
      <w:pPr>
        <w:rPr>
          <w:sz w:val="22"/>
        </w:rPr>
      </w:pPr>
      <w:r>
        <w:rPr>
          <w:rFonts w:hint="eastAsia"/>
          <w:sz w:val="22"/>
        </w:rPr>
        <w:t xml:space="preserve">記載要領　</w:t>
      </w:r>
    </w:p>
    <w:p w:rsidR="00471F92" w:rsidRPr="0019714C" w:rsidRDefault="00471F92" w:rsidP="00471F92">
      <w:pPr>
        <w:pStyle w:val="a3"/>
        <w:numPr>
          <w:ilvl w:val="0"/>
          <w:numId w:val="1"/>
        </w:numPr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19714C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科目の欄については、団体等で必要に応じて区分してください。</w:t>
      </w:r>
    </w:p>
    <w:p w:rsidR="00471F92" w:rsidRDefault="00471F92" w:rsidP="00471F92">
      <w:pPr>
        <w:pStyle w:val="a3"/>
        <w:numPr>
          <w:ilvl w:val="0"/>
          <w:numId w:val="1"/>
        </w:numPr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 w:rsidRPr="0019714C"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予算額の欄については、団体等の全体の収支及び補助事業の収支を記入してください。</w:t>
      </w:r>
    </w:p>
    <w:p w:rsidR="00471F92" w:rsidRPr="0019714C" w:rsidRDefault="00471F92" w:rsidP="00471F92">
      <w:pPr>
        <w:pStyle w:val="a3"/>
        <w:numPr>
          <w:ilvl w:val="0"/>
          <w:numId w:val="1"/>
        </w:numPr>
        <w:rPr>
          <w:rFonts w:ascii="HG丸ｺﾞｼｯｸM-PRO" w:eastAsia="HG丸ｺﾞｼｯｸM-PRO" w:hAnsi="HG丸ｺﾞｼｯｸM-PRO"/>
          <w:sz w:val="21"/>
          <w:szCs w:val="21"/>
          <w:lang w:eastAsia="ja-JP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  <w:lang w:eastAsia="ja-JP"/>
        </w:rPr>
        <w:t>支出摘要の欄については、可能な限り詳しく記入してください。</w:t>
      </w:r>
    </w:p>
    <w:sectPr w:rsidR="00471F92" w:rsidRPr="0019714C" w:rsidSect="009363C1">
      <w:footerReference w:type="default" r:id="rId7"/>
      <w:footerReference w:type="first" r:id="rId8"/>
      <w:pgSz w:w="11906" w:h="16838"/>
      <w:pgMar w:top="1134" w:right="1418" w:bottom="113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C1" w:rsidRDefault="009363C1">
      <w:r>
        <w:separator/>
      </w:r>
    </w:p>
  </w:endnote>
  <w:endnote w:type="continuationSeparator" w:id="0">
    <w:p w:rsidR="009363C1" w:rsidRDefault="0093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07219"/>
      <w:docPartObj>
        <w:docPartGallery w:val="Page Numbers (Bottom of Page)"/>
        <w:docPartUnique/>
      </w:docPartObj>
    </w:sdtPr>
    <w:sdtContent>
      <w:p w:rsidR="009363C1" w:rsidRDefault="009363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90F" w:rsidRPr="008A590F">
          <w:rPr>
            <w:noProof/>
            <w:lang w:val="ja-JP"/>
          </w:rPr>
          <w:t>-</w:t>
        </w:r>
        <w:r w:rsidR="008A590F">
          <w:rPr>
            <w:noProof/>
          </w:rPr>
          <w:t xml:space="preserve"> 1 -</w:t>
        </w:r>
        <w:r>
          <w:fldChar w:fldCharType="end"/>
        </w:r>
      </w:p>
    </w:sdtContent>
  </w:sdt>
  <w:p w:rsidR="009363C1" w:rsidRDefault="009363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57777"/>
      <w:docPartObj>
        <w:docPartGallery w:val="Page Numbers (Bottom of Page)"/>
        <w:docPartUnique/>
      </w:docPartObj>
    </w:sdtPr>
    <w:sdtContent>
      <w:p w:rsidR="009363C1" w:rsidRDefault="009363C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469F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9363C1" w:rsidRDefault="009363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C1" w:rsidRDefault="009363C1">
      <w:r>
        <w:separator/>
      </w:r>
    </w:p>
  </w:footnote>
  <w:footnote w:type="continuationSeparator" w:id="0">
    <w:p w:rsidR="009363C1" w:rsidRDefault="00936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4486A"/>
    <w:multiLevelType w:val="hybridMultilevel"/>
    <w:tmpl w:val="888CF3FC"/>
    <w:lvl w:ilvl="0" w:tplc="1E88A7D4">
      <w:start w:val="1"/>
      <w:numFmt w:val="decimalEnclosedCircle"/>
      <w:lvlText w:val="%1"/>
      <w:lvlJc w:val="left"/>
      <w:pPr>
        <w:ind w:left="645" w:hanging="42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F92"/>
    <w:rsid w:val="00471F92"/>
    <w:rsid w:val="008A590F"/>
    <w:rsid w:val="009363C1"/>
    <w:rsid w:val="0095236D"/>
    <w:rsid w:val="00ED147B"/>
    <w:rsid w:val="00EF034E"/>
    <w:rsid w:val="00FD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B4870F-F21E-4693-8E2E-463544C6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F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F92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  <w:style w:type="table" w:styleId="a4">
    <w:name w:val="Table Grid"/>
    <w:basedOn w:val="a1"/>
    <w:uiPriority w:val="39"/>
    <w:rsid w:val="0047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471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F92"/>
  </w:style>
  <w:style w:type="paragraph" w:styleId="a7">
    <w:name w:val="Balloon Text"/>
    <w:basedOn w:val="a"/>
    <w:link w:val="a8"/>
    <w:uiPriority w:val="99"/>
    <w:semiHidden/>
    <w:unhideWhenUsed/>
    <w:rsid w:val="00ED14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14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47AB75C9.dotm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03234</cp:lastModifiedBy>
  <cp:revision>4</cp:revision>
  <cp:lastPrinted>2025-02-25T02:25:00Z</cp:lastPrinted>
  <dcterms:created xsi:type="dcterms:W3CDTF">2025-01-28T00:41:00Z</dcterms:created>
  <dcterms:modified xsi:type="dcterms:W3CDTF">2025-03-03T04:56:00Z</dcterms:modified>
</cp:coreProperties>
</file>