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75" w:rsidRPr="001D5A4A" w:rsidRDefault="00527F75" w:rsidP="001D5A4A">
      <w:pPr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1D5A4A">
        <w:rPr>
          <w:rFonts w:hint="eastAsia"/>
          <w:sz w:val="22"/>
          <w:szCs w:val="22"/>
        </w:rPr>
        <w:t>別記様式第</w:t>
      </w:r>
      <w:r w:rsidRPr="001D5A4A">
        <w:rPr>
          <w:sz w:val="22"/>
          <w:szCs w:val="22"/>
        </w:rPr>
        <w:t>3</w:t>
      </w:r>
      <w:r w:rsidRPr="001D5A4A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67"/>
        <w:gridCol w:w="2520"/>
        <w:gridCol w:w="1932"/>
        <w:gridCol w:w="2050"/>
        <w:gridCol w:w="218"/>
      </w:tblGrid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527F75" w:rsidRDefault="00527F75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  <w:r w:rsidRPr="001D5A4A">
              <w:rPr>
                <w:rFonts w:hint="eastAsia"/>
                <w:spacing w:val="100"/>
                <w:sz w:val="24"/>
                <w:szCs w:val="22"/>
              </w:rPr>
              <w:t>収支予算</w:t>
            </w:r>
            <w:r w:rsidRPr="001D5A4A">
              <w:rPr>
                <w:rFonts w:hint="eastAsia"/>
                <w:sz w:val="24"/>
                <w:szCs w:val="22"/>
              </w:rPr>
              <w:t>書</w:t>
            </w:r>
          </w:p>
          <w:p w:rsidR="006A1EB6" w:rsidRPr="001D5A4A" w:rsidRDefault="006A1EB6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</w:p>
          <w:p w:rsidR="00527F75" w:rsidRPr="001D5A4A" w:rsidRDefault="001D5A4A" w:rsidP="001D5A4A">
            <w:pPr>
              <w:overflowPunct w:val="0"/>
              <w:autoSpaceDE w:val="0"/>
              <w:autoSpaceDN w:val="0"/>
              <w:ind w:right="210"/>
              <w:jc w:val="right"/>
              <w:rPr>
                <w:sz w:val="22"/>
                <w:szCs w:val="22"/>
              </w:rPr>
            </w:pPr>
            <w:r w:rsidRPr="001D5A4A">
              <w:rPr>
                <w:sz w:val="22"/>
                <w:szCs w:val="22"/>
              </w:rPr>
              <w:t xml:space="preserve"> </w:t>
            </w:r>
            <w:r w:rsidR="00527F75" w:rsidRPr="001D5A4A">
              <w:rPr>
                <w:sz w:val="22"/>
                <w:szCs w:val="22"/>
              </w:rPr>
              <w:t>(</w:t>
            </w:r>
            <w:r w:rsidR="00527F75" w:rsidRPr="001D5A4A">
              <w:rPr>
                <w:rFonts w:hint="eastAsia"/>
                <w:sz w:val="22"/>
                <w:szCs w:val="22"/>
              </w:rPr>
              <w:t>単位　円</w:t>
            </w:r>
            <w:r w:rsidR="00527F75" w:rsidRPr="001D5A4A">
              <w:rPr>
                <w:sz w:val="22"/>
                <w:szCs w:val="22"/>
              </w:rPr>
              <w:t>)</w:t>
            </w: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ind w:right="216"/>
              <w:jc w:val="left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  <w:r w:rsidRPr="001D5A4A">
              <w:rPr>
                <w:rFonts w:hint="eastAsia"/>
                <w:spacing w:val="200"/>
                <w:sz w:val="22"/>
                <w:szCs w:val="22"/>
              </w:rPr>
              <w:t>収</w:t>
            </w:r>
            <w:r w:rsidRPr="001D5A4A">
              <w:rPr>
                <w:rFonts w:hint="eastAsia"/>
                <w:sz w:val="22"/>
                <w:szCs w:val="22"/>
              </w:rPr>
              <w:t>入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69" w:type="dxa"/>
            <w:gridSpan w:val="4"/>
            <w:tcBorders>
              <w:left w:val="nil"/>
              <w:right w:val="nil"/>
            </w:tcBorders>
            <w:vAlign w:val="center"/>
          </w:tcPr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0"/>
                <w:sz w:val="22"/>
                <w:szCs w:val="22"/>
              </w:rPr>
              <w:t>支</w:t>
            </w:r>
            <w:r w:rsidRPr="001D5A4A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6A1EB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27F75" w:rsidRPr="001D5A4A" w:rsidRDefault="00527F75" w:rsidP="001D5A4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  <w:szCs w:val="22"/>
        </w:rPr>
      </w:pPr>
    </w:p>
    <w:sectPr w:rsidR="00527F75" w:rsidRPr="001D5A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C4" w:rsidRDefault="004232C4" w:rsidP="009F00BE">
      <w:r>
        <w:separator/>
      </w:r>
    </w:p>
  </w:endnote>
  <w:endnote w:type="continuationSeparator" w:id="0">
    <w:p w:rsidR="004232C4" w:rsidRDefault="004232C4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C4" w:rsidRDefault="004232C4" w:rsidP="009F00BE">
      <w:r>
        <w:separator/>
      </w:r>
    </w:p>
  </w:footnote>
  <w:footnote w:type="continuationSeparator" w:id="0">
    <w:p w:rsidR="004232C4" w:rsidRDefault="004232C4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5"/>
    <w:rsid w:val="001400C9"/>
    <w:rsid w:val="001D5A4A"/>
    <w:rsid w:val="001E1799"/>
    <w:rsid w:val="003962DC"/>
    <w:rsid w:val="004232C4"/>
    <w:rsid w:val="00527F75"/>
    <w:rsid w:val="006A1EB6"/>
    <w:rsid w:val="00771E26"/>
    <w:rsid w:val="009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DC5FC-6987-49B3-9E7B-1D40319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71E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71E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cp:lastPrinted>2020-01-16T01:50:00Z</cp:lastPrinted>
  <dcterms:created xsi:type="dcterms:W3CDTF">2022-07-06T07:54:00Z</dcterms:created>
  <dcterms:modified xsi:type="dcterms:W3CDTF">2022-07-06T07:54:00Z</dcterms:modified>
</cp:coreProperties>
</file>